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="0066308B" w:rsidP="0024122A" w:rsidRDefault="0066308B" w14:paraId="672A6659" wp14:textId="77777777">
      <w:pPr>
        <w:jc w:val="center"/>
        <w:rPr>
          <w:b/>
          <w:sz w:val="32"/>
          <w:szCs w:val="32"/>
        </w:rPr>
      </w:pPr>
    </w:p>
    <w:p xmlns:wp14="http://schemas.microsoft.com/office/word/2010/wordml" w:rsidRPr="00A10D70" w:rsidR="0024122A" w:rsidP="0024122A" w:rsidRDefault="00A10D70" w14:paraId="42127F32" wp14:textId="77777777">
      <w:pPr>
        <w:jc w:val="center"/>
        <w:rPr>
          <w:b/>
          <w:sz w:val="52"/>
          <w:szCs w:val="52"/>
        </w:rPr>
      </w:pPr>
      <w:r w:rsidRPr="00A10D70">
        <w:rPr>
          <w:b/>
          <w:sz w:val="52"/>
          <w:szCs w:val="52"/>
        </w:rPr>
        <w:t>Sponsorenvertrag</w:t>
      </w:r>
    </w:p>
    <w:p xmlns:wp14="http://schemas.microsoft.com/office/word/2010/wordml" w:rsidR="003B07E8" w:rsidRDefault="003B07E8" w14:paraId="0A37501D" wp14:textId="77777777">
      <w:pPr>
        <w:rPr>
          <w:rFonts w:ascii="Arial Narrow" w:hAnsi="Arial Narrow" w:cs="Arial"/>
        </w:rPr>
      </w:pPr>
    </w:p>
    <w:p xmlns:wp14="http://schemas.microsoft.com/office/word/2010/wordml" w:rsidR="0024122A" w:rsidRDefault="0024122A" w14:paraId="5DAB6C7B" wp14:textId="77777777">
      <w:pPr>
        <w:rPr>
          <w:rFonts w:ascii="Arial Narrow" w:hAnsi="Arial Narrow" w:cs="Arial"/>
        </w:rPr>
      </w:pPr>
    </w:p>
    <w:p xmlns:wp14="http://schemas.microsoft.com/office/word/2010/wordml" w:rsidR="00714DA3" w:rsidRDefault="00714DA3" w14:paraId="62F32CF4" wp14:textId="77777777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Läufer (Vor- und </w:t>
      </w:r>
      <w:r w:rsidR="00F11438">
        <w:rPr>
          <w:rFonts w:ascii="Arial Narrow" w:hAnsi="Arial Narrow" w:cs="Arial"/>
        </w:rPr>
        <w:t>Zuname) …</w:t>
      </w:r>
      <w:r>
        <w:rPr>
          <w:rFonts w:ascii="Arial Narrow" w:hAnsi="Arial Narrow" w:cs="Arial"/>
        </w:rPr>
        <w:t>…………….………..............................................................geb. am..........................</w:t>
      </w:r>
    </w:p>
    <w:p xmlns:wp14="http://schemas.microsoft.com/office/word/2010/wordml" w:rsidR="00714DA3" w:rsidRDefault="00280E36" w14:paraId="36438ABB" wp14:textId="77777777">
      <w:pPr>
        <w:rPr>
          <w:rFonts w:ascii="Arial Narrow" w:hAnsi="Arial Narrow" w:cs="Arial"/>
        </w:rPr>
      </w:pPr>
      <w:r>
        <w:rPr>
          <w:noProof/>
        </w:rPr>
        <w:drawing>
          <wp:anchor xmlns:wp14="http://schemas.microsoft.com/office/word/2010/wordprocessingDrawing" distT="0" distB="0" distL="114300" distR="114300" simplePos="0" relativeHeight="251657728" behindDoc="1" locked="0" layoutInCell="1" allowOverlap="1" wp14:anchorId="4C40FB40" wp14:editId="7777777">
            <wp:simplePos x="0" y="0"/>
            <wp:positionH relativeFrom="column">
              <wp:posOffset>5162550</wp:posOffset>
            </wp:positionH>
            <wp:positionV relativeFrom="paragraph">
              <wp:posOffset>161925</wp:posOffset>
            </wp:positionV>
            <wp:extent cx="1615440" cy="1463040"/>
            <wp:effectExtent l="0" t="0" r="0" b="0"/>
            <wp:wrapNone/>
            <wp:docPr id="6" name="Bild 1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Logo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="00714DA3" w:rsidRDefault="00714DA3" w14:paraId="308E6A8B" wp14:textId="77777777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Anschrift..................................................................................................................................................................</w:t>
      </w:r>
    </w:p>
    <w:p xmlns:wp14="http://schemas.microsoft.com/office/word/2010/wordml" w:rsidR="00714DA3" w:rsidRDefault="00714DA3" w14:paraId="02EB378F" wp14:textId="77777777">
      <w:pPr>
        <w:rPr>
          <w:rFonts w:ascii="Arial Narrow" w:hAnsi="Arial Narrow" w:cs="Arial"/>
        </w:rPr>
      </w:pPr>
    </w:p>
    <w:p xmlns:wp14="http://schemas.microsoft.com/office/word/2010/wordml" w:rsidR="00714DA3" w:rsidRDefault="00714DA3" w14:paraId="2AF859DA" wp14:textId="77777777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Abteilung ..........................................................................</w:t>
      </w:r>
    </w:p>
    <w:p xmlns:wp14="http://schemas.microsoft.com/office/word/2010/wordml" w:rsidRPr="002127DA" w:rsidR="00714DA3" w:rsidRDefault="00714DA3" w14:paraId="6A05A809" wp14:textId="77777777">
      <w:pPr>
        <w:rPr>
          <w:sz w:val="20"/>
          <w:szCs w:val="20"/>
        </w:rPr>
      </w:pPr>
    </w:p>
    <w:p xmlns:wp14="http://schemas.microsoft.com/office/word/2010/wordml" w:rsidRPr="00A10D70" w:rsidR="00A10D70" w:rsidP="3C7BAA00" w:rsidRDefault="00A10D70" w14:paraId="75F8CDC5" wp14:textId="694F23C0">
      <w:pPr>
        <w:ind w:right="-240"/>
        <w:rPr>
          <w:b w:val="1"/>
          <w:bCs w:val="1"/>
          <w:sz w:val="52"/>
          <w:szCs w:val="52"/>
        </w:rPr>
      </w:pPr>
      <w:proofErr w:type="spellStart"/>
      <w:r w:rsidR="003B07E8">
        <w:rPr/>
        <w:t>Nimmt</w:t>
      </w:r>
      <w:r w:rsidR="00714DA3">
        <w:rPr/>
        <w:t xml:space="preserve"> am</w:t>
      </w:r>
      <w:r w:rsidR="003B07E8">
        <w:rPr/>
        <w:t xml:space="preserve">  </w:t>
      </w:r>
      <w:r w:rsidR="46643869">
        <w:rPr/>
        <w:t xml:space="preserve">                              </w:t>
      </w:r>
      <w:r w:rsidRPr="3C7BAA00" w:rsidR="00A10D70">
        <w:rPr>
          <w:b w:val="1"/>
          <w:bCs w:val="1"/>
          <w:sz w:val="52"/>
          <w:szCs w:val="52"/>
        </w:rPr>
        <w:t>Siebenschläferlauf</w:t>
      </w:r>
      <w:proofErr w:type="spellEnd"/>
    </w:p>
    <w:p xmlns:wp14="http://schemas.microsoft.com/office/word/2010/wordml" w:rsidR="00714DA3" w:rsidP="3C7BAA00" w:rsidRDefault="00714DA3" w14:paraId="42518ED5" wp14:textId="15C80474">
      <w:pPr>
        <w:ind w:right="-240"/>
        <w:jc w:val="center"/>
        <w:rPr>
          <w:sz w:val="24"/>
          <w:szCs w:val="24"/>
        </w:rPr>
      </w:pPr>
      <w:r w:rsidRPr="3C7BAA00" w:rsidR="00A10D70">
        <w:rPr>
          <w:b w:val="1"/>
          <w:bCs w:val="1"/>
          <w:sz w:val="32"/>
          <w:szCs w:val="32"/>
        </w:rPr>
        <w:t>des Fördervereins</w:t>
      </w:r>
      <w:r w:rsidRPr="3C7BAA00" w:rsidR="003B07E8">
        <w:rPr>
          <w:b w:val="1"/>
          <w:bCs w:val="1"/>
          <w:i w:val="1"/>
          <w:iCs w:val="1"/>
          <w:sz w:val="32"/>
          <w:szCs w:val="32"/>
        </w:rPr>
        <w:t xml:space="preserve"> Sportclub Kirch und </w:t>
      </w:r>
      <w:r w:rsidRPr="3C7BAA00" w:rsidR="003B07E8">
        <w:rPr>
          <w:b w:val="1"/>
          <w:bCs w:val="1"/>
          <w:i w:val="1"/>
          <w:iCs w:val="1"/>
          <w:sz w:val="32"/>
          <w:szCs w:val="32"/>
        </w:rPr>
        <w:t>Westerweyhe</w:t>
      </w:r>
      <w:r w:rsidRPr="3C7BAA00" w:rsidR="003B07E8">
        <w:rPr>
          <w:i w:val="1"/>
          <w:iCs w:val="1"/>
          <w:sz w:val="36"/>
          <w:szCs w:val="36"/>
        </w:rPr>
        <w:t>.</w:t>
      </w:r>
      <w:r>
        <w:br/>
      </w:r>
      <w:r>
        <w:br/>
      </w:r>
      <w:r w:rsidRPr="3C7BAA00" w:rsidR="00714DA3">
        <w:rPr>
          <w:b w:val="1"/>
          <w:bCs w:val="1"/>
          <w:i w:val="1"/>
          <w:iCs w:val="1"/>
          <w:sz w:val="36"/>
          <w:szCs w:val="36"/>
        </w:rPr>
        <w:t xml:space="preserve">am </w:t>
      </w:r>
      <w:r w:rsidRPr="3C7BAA00" w:rsidR="00A10D70">
        <w:rPr>
          <w:b w:val="1"/>
          <w:bCs w:val="1"/>
          <w:i w:val="1"/>
          <w:iCs w:val="1"/>
          <w:sz w:val="36"/>
          <w:szCs w:val="36"/>
        </w:rPr>
        <w:t>24</w:t>
      </w:r>
      <w:r w:rsidRPr="3C7BAA00" w:rsidR="004D03E1">
        <w:rPr>
          <w:b w:val="1"/>
          <w:bCs w:val="1"/>
          <w:i w:val="1"/>
          <w:iCs w:val="1"/>
          <w:sz w:val="36"/>
          <w:szCs w:val="36"/>
        </w:rPr>
        <w:t>.0</w:t>
      </w:r>
      <w:r w:rsidRPr="3C7BAA00" w:rsidR="00A10D70">
        <w:rPr>
          <w:b w:val="1"/>
          <w:bCs w:val="1"/>
          <w:i w:val="1"/>
          <w:iCs w:val="1"/>
          <w:sz w:val="36"/>
          <w:szCs w:val="36"/>
        </w:rPr>
        <w:t>6</w:t>
      </w:r>
      <w:r w:rsidRPr="3C7BAA00" w:rsidR="004D03E1">
        <w:rPr>
          <w:b w:val="1"/>
          <w:bCs w:val="1"/>
          <w:i w:val="1"/>
          <w:iCs w:val="1"/>
          <w:sz w:val="36"/>
          <w:szCs w:val="36"/>
        </w:rPr>
        <w:t>.</w:t>
      </w:r>
      <w:r w:rsidRPr="3C7BAA00" w:rsidR="00714DA3">
        <w:rPr>
          <w:b w:val="1"/>
          <w:bCs w:val="1"/>
          <w:i w:val="1"/>
          <w:iCs w:val="1"/>
          <w:sz w:val="36"/>
          <w:szCs w:val="36"/>
        </w:rPr>
        <w:t xml:space="preserve"> 20</w:t>
      </w:r>
      <w:r w:rsidRPr="3C7BAA00" w:rsidR="003B07E8">
        <w:rPr>
          <w:b w:val="1"/>
          <w:bCs w:val="1"/>
          <w:i w:val="1"/>
          <w:iCs w:val="1"/>
          <w:sz w:val="36"/>
          <w:szCs w:val="36"/>
        </w:rPr>
        <w:t>2</w:t>
      </w:r>
      <w:r w:rsidRPr="3C7BAA00" w:rsidR="00A10D70">
        <w:rPr>
          <w:b w:val="1"/>
          <w:bCs w:val="1"/>
          <w:i w:val="1"/>
          <w:iCs w:val="1"/>
          <w:sz w:val="36"/>
          <w:szCs w:val="36"/>
        </w:rPr>
        <w:t>3</w:t>
      </w:r>
      <w:r w:rsidRPr="3C7BAA00" w:rsidR="00714DA3">
        <w:rPr>
          <w:b w:val="1"/>
          <w:bCs w:val="1"/>
          <w:i w:val="1"/>
          <w:iCs w:val="1"/>
          <w:sz w:val="36"/>
          <w:szCs w:val="36"/>
        </w:rPr>
        <w:t xml:space="preserve"> ab 1</w:t>
      </w:r>
      <w:r w:rsidRPr="3C7BAA00" w:rsidR="62C9819D">
        <w:rPr>
          <w:b w:val="1"/>
          <w:bCs w:val="1"/>
          <w:i w:val="1"/>
          <w:iCs w:val="1"/>
          <w:sz w:val="36"/>
          <w:szCs w:val="36"/>
        </w:rPr>
        <w:t>4</w:t>
      </w:r>
      <w:r w:rsidRPr="3C7BAA00" w:rsidR="00714DA3">
        <w:rPr>
          <w:b w:val="1"/>
          <w:bCs w:val="1"/>
          <w:i w:val="1"/>
          <w:iCs w:val="1"/>
          <w:sz w:val="36"/>
          <w:szCs w:val="36"/>
        </w:rPr>
        <w:t>:</w:t>
      </w:r>
      <w:r w:rsidRPr="3C7BAA00" w:rsidR="267F2CA9">
        <w:rPr>
          <w:b w:val="1"/>
          <w:bCs w:val="1"/>
          <w:i w:val="1"/>
          <w:iCs w:val="1"/>
          <w:sz w:val="36"/>
          <w:szCs w:val="36"/>
        </w:rPr>
        <w:t>3</w:t>
      </w:r>
      <w:r w:rsidRPr="3C7BAA00" w:rsidR="00714DA3">
        <w:rPr>
          <w:b w:val="1"/>
          <w:bCs w:val="1"/>
          <w:i w:val="1"/>
          <w:iCs w:val="1"/>
          <w:sz w:val="36"/>
          <w:szCs w:val="36"/>
        </w:rPr>
        <w:t>0</w:t>
      </w:r>
      <w:r>
        <w:br/>
      </w:r>
      <w:r w:rsidRPr="3C7BAA00" w:rsidR="00714DA3">
        <w:rPr>
          <w:sz w:val="24"/>
          <w:szCs w:val="24"/>
        </w:rPr>
        <w:t>auf dem Sportplatz a</w:t>
      </w:r>
      <w:r w:rsidRPr="3C7BAA00" w:rsidR="00A10D70">
        <w:rPr>
          <w:sz w:val="24"/>
          <w:szCs w:val="24"/>
        </w:rPr>
        <w:t xml:space="preserve">m </w:t>
      </w:r>
      <w:r w:rsidRPr="3C7BAA00" w:rsidR="00A10D70">
        <w:rPr>
          <w:sz w:val="24"/>
          <w:szCs w:val="24"/>
        </w:rPr>
        <w:t>Kämpenweg</w:t>
      </w:r>
    </w:p>
    <w:p xmlns:wp14="http://schemas.microsoft.com/office/word/2010/wordml" w:rsidRPr="003B07E8" w:rsidR="003B07E8" w:rsidP="003B07E8" w:rsidRDefault="003B07E8" w14:paraId="5A39BBE3" wp14:textId="77777777"/>
    <w:p xmlns:wp14="http://schemas.microsoft.com/office/word/2010/wordml" w:rsidR="00714DA3" w:rsidP="00D353EC" w:rsidRDefault="00714DA3" w14:paraId="57470330" wp14:textId="19963D47">
      <w:pPr>
        <w:ind w:left="-240" w:right="-54"/>
        <w:jc w:val="both"/>
        <w:rPr>
          <w:rFonts w:ascii="Arial Narrow" w:hAnsi="Arial Narrow"/>
        </w:rPr>
      </w:pPr>
      <w:r w:rsidRPr="58EC7D3C" w:rsidR="00714DA3">
        <w:rPr>
          <w:rFonts w:ascii="Arial Narrow" w:hAnsi="Arial Narrow"/>
        </w:rPr>
        <w:t>teil</w:t>
      </w:r>
      <w:r w:rsidRPr="58EC7D3C" w:rsidR="003B07E8">
        <w:rPr>
          <w:rFonts w:ascii="Arial Narrow" w:hAnsi="Arial Narrow"/>
        </w:rPr>
        <w:t>,</w:t>
      </w:r>
      <w:r w:rsidRPr="58EC7D3C" w:rsidR="00714DA3">
        <w:rPr>
          <w:rFonts w:ascii="Arial Narrow" w:hAnsi="Arial Narrow"/>
        </w:rPr>
        <w:t xml:space="preserve"> und läuft dabei innerhalb der vorgegebenen Zeit von </w:t>
      </w:r>
      <w:r w:rsidRPr="58EC7D3C" w:rsidR="4B0CA2FA">
        <w:rPr>
          <w:rFonts w:ascii="Arial Narrow" w:hAnsi="Arial Narrow"/>
        </w:rPr>
        <w:t>45</w:t>
      </w:r>
      <w:r w:rsidRPr="58EC7D3C" w:rsidR="00714DA3">
        <w:rPr>
          <w:rFonts w:ascii="Arial Narrow" w:hAnsi="Arial Narrow"/>
        </w:rPr>
        <w:t xml:space="preserve"> Minuten so viele Runden um den </w:t>
      </w:r>
      <w:r w:rsidRPr="58EC7D3C" w:rsidR="003B07E8">
        <w:rPr>
          <w:rFonts w:ascii="Arial Narrow" w:hAnsi="Arial Narrow"/>
        </w:rPr>
        <w:t>abgesteckten Parcours</w:t>
      </w:r>
      <w:r w:rsidRPr="58EC7D3C" w:rsidR="00714DA3">
        <w:rPr>
          <w:rFonts w:ascii="Arial Narrow" w:hAnsi="Arial Narrow"/>
        </w:rPr>
        <w:t xml:space="preserve"> wie er/</w:t>
      </w:r>
      <w:r w:rsidRPr="58EC7D3C" w:rsidR="11AD7428">
        <w:rPr>
          <w:rFonts w:ascii="Arial Narrow" w:hAnsi="Arial Narrow"/>
        </w:rPr>
        <w:t>sie schafft</w:t>
      </w:r>
      <w:r w:rsidRPr="58EC7D3C" w:rsidR="00714DA3">
        <w:rPr>
          <w:rFonts w:ascii="Arial Narrow" w:hAnsi="Arial Narrow"/>
        </w:rPr>
        <w:t xml:space="preserve"> und möchte. Gehen ist dabei erlaubt. Jeder der unten aufgeführten Sponsoren verpflichtet sich, pro gelaufene Runde den angegebenen Betrag an den </w:t>
      </w:r>
      <w:r w:rsidRPr="58EC7D3C" w:rsidR="003B07E8">
        <w:rPr>
          <w:rFonts w:ascii="Arial Narrow" w:hAnsi="Arial Narrow"/>
        </w:rPr>
        <w:t>SCK</w:t>
      </w:r>
      <w:r w:rsidRPr="58EC7D3C" w:rsidR="00714DA3">
        <w:rPr>
          <w:rFonts w:ascii="Arial Narrow" w:hAnsi="Arial Narrow"/>
        </w:rPr>
        <w:t xml:space="preserve"> zu zahlen. Der erlaufene Gesamtbetrag ist durch </w:t>
      </w:r>
      <w:r w:rsidRPr="58EC7D3C" w:rsidR="00492511">
        <w:rPr>
          <w:rFonts w:ascii="Arial Narrow" w:hAnsi="Arial Narrow"/>
        </w:rPr>
        <w:t xml:space="preserve">den Läufer oder </w:t>
      </w:r>
      <w:r w:rsidRPr="58EC7D3C" w:rsidR="00714DA3">
        <w:rPr>
          <w:rFonts w:ascii="Arial Narrow" w:hAnsi="Arial Narrow"/>
        </w:rPr>
        <w:t xml:space="preserve">eine Begleitperson am Ende der Laufzeit in bar im Wettkampfbüro zu entrichten. Der Läufer </w:t>
      </w:r>
      <w:r w:rsidRPr="58EC7D3C" w:rsidR="4F402405">
        <w:rPr>
          <w:rFonts w:ascii="Arial Narrow" w:hAnsi="Arial Narrow"/>
        </w:rPr>
        <w:t xml:space="preserve">(Kinder) </w:t>
      </w:r>
      <w:r w:rsidRPr="58EC7D3C" w:rsidR="00714DA3">
        <w:rPr>
          <w:rFonts w:ascii="Arial Narrow" w:hAnsi="Arial Narrow"/>
        </w:rPr>
        <w:t xml:space="preserve">erhält </w:t>
      </w:r>
      <w:r w:rsidRPr="58EC7D3C" w:rsidR="00F1482E">
        <w:rPr>
          <w:rFonts w:ascii="Arial Narrow" w:hAnsi="Arial Narrow"/>
        </w:rPr>
        <w:t xml:space="preserve">für seine Leistung </w:t>
      </w:r>
      <w:r w:rsidRPr="58EC7D3C" w:rsidR="00714DA3">
        <w:rPr>
          <w:rFonts w:ascii="Arial Narrow" w:hAnsi="Arial Narrow"/>
        </w:rPr>
        <w:t xml:space="preserve">eine </w:t>
      </w:r>
      <w:r w:rsidRPr="58EC7D3C" w:rsidR="00492511">
        <w:rPr>
          <w:rFonts w:ascii="Arial Narrow" w:hAnsi="Arial Narrow"/>
        </w:rPr>
        <w:t>Medaille</w:t>
      </w:r>
      <w:r w:rsidRPr="58EC7D3C" w:rsidR="00714DA3">
        <w:rPr>
          <w:rFonts w:ascii="Arial Narrow" w:hAnsi="Arial Narrow"/>
        </w:rPr>
        <w:t xml:space="preserve">. </w:t>
      </w:r>
      <w:r w:rsidRPr="58EC7D3C" w:rsidR="00492511">
        <w:rPr>
          <w:rFonts w:ascii="Arial Narrow" w:hAnsi="Arial Narrow"/>
        </w:rPr>
        <w:t>Ein herzliches</w:t>
      </w:r>
      <w:r w:rsidRPr="58EC7D3C" w:rsidR="00714DA3">
        <w:rPr>
          <w:rFonts w:ascii="Arial Narrow" w:hAnsi="Arial Narrow"/>
        </w:rPr>
        <w:t xml:space="preserve"> Dank</w:t>
      </w:r>
      <w:r w:rsidRPr="58EC7D3C" w:rsidR="00492511">
        <w:rPr>
          <w:rFonts w:ascii="Arial Narrow" w:hAnsi="Arial Narrow"/>
        </w:rPr>
        <w:t>eschön</w:t>
      </w:r>
      <w:r w:rsidRPr="58EC7D3C" w:rsidR="00714DA3">
        <w:rPr>
          <w:rFonts w:ascii="Arial Narrow" w:hAnsi="Arial Narrow"/>
        </w:rPr>
        <w:t xml:space="preserve"> bereits an dieser Stelle allen Läufern und Sponsoren!</w:t>
      </w:r>
    </w:p>
    <w:p xmlns:wp14="http://schemas.microsoft.com/office/word/2010/wordml" w:rsidRPr="000251B6" w:rsidR="000251B6" w:rsidRDefault="000251B6" w14:paraId="41C8F396" wp14:textId="77777777">
      <w:pPr>
        <w:rPr>
          <w:rFonts w:ascii="Arial Narrow" w:hAnsi="Arial Narrow"/>
          <w:sz w:val="12"/>
          <w:szCs w:val="12"/>
        </w:rPr>
      </w:pPr>
    </w:p>
    <w:p xmlns:wp14="http://schemas.microsoft.com/office/word/2010/wordml" w:rsidR="00B46F7A" w:rsidP="000251B6" w:rsidRDefault="00B46F7A" w14:paraId="0D0B940D" wp14:textId="6D8C5428">
      <w:pPr>
        <w:jc w:val="center"/>
        <w:rPr>
          <w:rFonts w:ascii="Arial Narrow" w:hAnsi="Arial Narrow"/>
          <w:u w:val="thick"/>
        </w:rPr>
      </w:pPr>
      <w:r w:rsidRPr="3C7BAA00" w:rsidR="000251B6">
        <w:rPr>
          <w:rFonts w:ascii="Arial Narrow" w:hAnsi="Arial Narrow"/>
          <w:u w:val="thick"/>
        </w:rPr>
        <w:t>Laufbeginn: 1</w:t>
      </w:r>
      <w:r w:rsidRPr="3C7BAA00" w:rsidR="00133F64">
        <w:rPr>
          <w:rFonts w:ascii="Arial Narrow" w:hAnsi="Arial Narrow"/>
          <w:u w:val="thick"/>
        </w:rPr>
        <w:t>5</w:t>
      </w:r>
      <w:r w:rsidRPr="3C7BAA00" w:rsidR="000251B6">
        <w:rPr>
          <w:rFonts w:ascii="Arial Narrow" w:hAnsi="Arial Narrow"/>
          <w:u w:val="thick"/>
        </w:rPr>
        <w:t>:</w:t>
      </w:r>
      <w:r w:rsidRPr="3C7BAA00" w:rsidR="00A10D70">
        <w:rPr>
          <w:rFonts w:ascii="Arial Narrow" w:hAnsi="Arial Narrow"/>
          <w:u w:val="thick"/>
        </w:rPr>
        <w:t>0</w:t>
      </w:r>
      <w:r w:rsidRPr="3C7BAA00" w:rsidR="003B07E8">
        <w:rPr>
          <w:rFonts w:ascii="Arial Narrow" w:hAnsi="Arial Narrow"/>
          <w:u w:val="thick"/>
        </w:rPr>
        <w:t>0</w:t>
      </w:r>
      <w:r w:rsidRPr="3C7BAA00" w:rsidR="000251B6">
        <w:rPr>
          <w:rFonts w:ascii="Arial Narrow" w:hAnsi="Arial Narrow"/>
          <w:u w:val="thick"/>
        </w:rPr>
        <w:t xml:space="preserve"> Uhr </w:t>
      </w:r>
      <w:r>
        <w:br/>
      </w:r>
      <w:r w:rsidRPr="3C7BAA00" w:rsidR="003B07E8">
        <w:rPr>
          <w:rFonts w:ascii="Arial Narrow" w:hAnsi="Arial Narrow"/>
          <w:u w:val="thick"/>
        </w:rPr>
        <w:t xml:space="preserve">Laufbeginn Kinderrunde </w:t>
      </w:r>
      <w:r w:rsidRPr="3C7BAA00" w:rsidR="00F11438">
        <w:rPr>
          <w:rFonts w:ascii="Arial Narrow" w:hAnsi="Arial Narrow"/>
          <w:u w:val="thick"/>
        </w:rPr>
        <w:t>(</w:t>
      </w:r>
      <w:r w:rsidRPr="3C7BAA00" w:rsidR="003B07E8">
        <w:rPr>
          <w:rFonts w:ascii="Arial Narrow" w:hAnsi="Arial Narrow"/>
          <w:u w:val="thick"/>
        </w:rPr>
        <w:t>mit Eltern</w:t>
      </w:r>
      <w:r w:rsidRPr="3C7BAA00" w:rsidR="00F11438">
        <w:rPr>
          <w:rFonts w:ascii="Arial Narrow" w:hAnsi="Arial Narrow"/>
          <w:u w:val="thick"/>
        </w:rPr>
        <w:t>)</w:t>
      </w:r>
      <w:r w:rsidRPr="3C7BAA00" w:rsidR="003B07E8">
        <w:rPr>
          <w:rFonts w:ascii="Arial Narrow" w:hAnsi="Arial Narrow"/>
          <w:u w:val="thick"/>
        </w:rPr>
        <w:t xml:space="preserve"> </w:t>
      </w:r>
      <w:r w:rsidRPr="3C7BAA00" w:rsidR="00A10D70">
        <w:rPr>
          <w:rFonts w:ascii="Arial Narrow" w:hAnsi="Arial Narrow"/>
          <w:u w:val="thick"/>
        </w:rPr>
        <w:t>1</w:t>
      </w:r>
      <w:r w:rsidRPr="3C7BAA00" w:rsidR="45B2809F">
        <w:rPr>
          <w:rFonts w:ascii="Arial Narrow" w:hAnsi="Arial Narrow"/>
          <w:u w:val="thick"/>
        </w:rPr>
        <w:t>6</w:t>
      </w:r>
      <w:r w:rsidRPr="3C7BAA00" w:rsidR="00A10D70">
        <w:rPr>
          <w:rFonts w:ascii="Arial Narrow" w:hAnsi="Arial Narrow"/>
          <w:u w:val="thick"/>
        </w:rPr>
        <w:t>:</w:t>
      </w:r>
      <w:r w:rsidRPr="3C7BAA00" w:rsidR="6A0079AE">
        <w:rPr>
          <w:rFonts w:ascii="Arial Narrow" w:hAnsi="Arial Narrow"/>
          <w:u w:val="thick"/>
        </w:rPr>
        <w:t>00</w:t>
      </w:r>
    </w:p>
    <w:tbl>
      <w:tblPr>
        <w:tblW w:w="0" w:type="auto"/>
        <w:tblInd w:w="-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992"/>
      </w:tblGrid>
      <w:tr xmlns:wp14="http://schemas.microsoft.com/office/word/2010/wordml" w:rsidRPr="00C16FB1" w:rsidR="00133F64" w:rsidTr="3C7BAA00" w14:paraId="54B345E2" wp14:textId="77777777">
        <w:tc>
          <w:tcPr>
            <w:tcW w:w="9992" w:type="dxa"/>
            <w:shd w:val="clear" w:color="auto" w:fill="auto"/>
            <w:tcMar/>
          </w:tcPr>
          <w:p w:rsidRPr="00C16FB1" w:rsidR="00133F64" w:rsidP="3C7BAA00" w:rsidRDefault="00133F64" w14:paraId="5CC1B496" wp14:textId="1D7E0ED0">
            <w:pPr>
              <w:rPr>
                <w:rFonts w:ascii="Arial Narrow" w:hAnsi="Arial Narrow"/>
              </w:rPr>
            </w:pPr>
            <w:r w:rsidRPr="3C7BAA00" w:rsidR="00133F64">
              <w:rPr>
                <w:rFonts w:ascii="Wingdings" w:hAnsi="Wingdings" w:eastAsia="Wingdings" w:cs="Wingdings"/>
              </w:rPr>
              <w:t>q</w:t>
            </w:r>
            <w:r w:rsidRPr="3C7BAA00" w:rsidR="00133F64">
              <w:rPr>
                <w:rFonts w:ascii="Arial Narrow" w:hAnsi="Arial Narrow"/>
              </w:rPr>
              <w:t xml:space="preserve"> Mannschaft / Team / Gruppe </w:t>
            </w:r>
            <w:r w:rsidRPr="3C7BAA00" w:rsidR="4B567476">
              <w:rPr>
                <w:rFonts w:ascii="Arial Narrow" w:hAnsi="Arial Narrow"/>
              </w:rPr>
              <w:t>&gt;</w:t>
            </w:r>
          </w:p>
          <w:p w:rsidRPr="00C16FB1" w:rsidR="00133F64" w:rsidP="3C7BAA00" w:rsidRDefault="00133F64" w14:paraId="4BF96B60" wp14:textId="29A4D1CF">
            <w:pPr>
              <w:pStyle w:val="Standard"/>
              <w:rPr>
                <w:rFonts w:ascii="Arial Narrow" w:hAnsi="Arial Narrow"/>
              </w:rPr>
            </w:pPr>
          </w:p>
        </w:tc>
      </w:tr>
    </w:tbl>
    <w:p xmlns:wp14="http://schemas.microsoft.com/office/word/2010/wordml" w:rsidR="00714DA3" w:rsidRDefault="00714DA3" w14:paraId="07D2D72B" wp14:textId="77777777">
      <w:pPr>
        <w:rPr>
          <w:rFonts w:ascii="Arial Narrow" w:hAnsi="Arial Narrow"/>
        </w:rPr>
      </w:pPr>
      <w:r>
        <w:rPr>
          <w:rFonts w:ascii="Arial Narrow" w:hAnsi="Arial Narrow"/>
          <w:vertAlign w:val="superscript"/>
        </w:rPr>
        <w:t>*</w:t>
      </w:r>
      <w:r>
        <w:rPr>
          <w:rFonts w:ascii="Arial Narrow" w:hAnsi="Arial Narrow"/>
        </w:rPr>
        <w:t xml:space="preserve">bitte Laufstrecke wählen: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Wingdings" w:hAnsi="Wingdings" w:eastAsia="Wingdings" w:cs="Wingdings"/>
        </w:rPr>
        <w:t>q</w:t>
      </w:r>
      <w:r>
        <w:rPr>
          <w:rFonts w:ascii="Arial Narrow" w:hAnsi="Arial Narrow"/>
        </w:rPr>
        <w:t xml:space="preserve"> Kinderrunde </w:t>
      </w:r>
      <w:r w:rsidR="00A10D70">
        <w:rPr>
          <w:rFonts w:ascii="Arial Narrow" w:hAnsi="Arial Narrow"/>
        </w:rPr>
        <w:t>bis etwa 6 Jahre</w:t>
      </w:r>
      <w:r w:rsidR="00F11438">
        <w:rPr>
          <w:rFonts w:ascii="Arial Narrow" w:hAnsi="Arial Narrow"/>
        </w:rPr>
        <w:t xml:space="preserve"> (Strecke ca. 100m; Zeit max. 30min)</w:t>
      </w:r>
    </w:p>
    <w:p xmlns:wp14="http://schemas.microsoft.com/office/word/2010/wordml" w:rsidR="00714DA3" w:rsidRDefault="00714DA3" w14:paraId="6C63101E" wp14:textId="77777777">
      <w:pPr>
        <w:ind w:left="2124" w:firstLine="708"/>
        <w:rPr>
          <w:rFonts w:ascii="Arial Narrow" w:hAnsi="Arial Narrow"/>
        </w:rPr>
      </w:pPr>
      <w:r>
        <w:rPr>
          <w:rFonts w:ascii="Arial Narrow" w:hAnsi="Arial Narrow"/>
        </w:rPr>
        <w:t>oder</w:t>
      </w:r>
      <w:r>
        <w:rPr>
          <w:rFonts w:ascii="Arial Narrow" w:hAnsi="Arial Narrow"/>
        </w:rPr>
        <w:tab/>
      </w:r>
      <w:r>
        <w:rPr>
          <w:rFonts w:ascii="Wingdings" w:hAnsi="Wingdings" w:eastAsia="Wingdings" w:cs="Wingdings"/>
        </w:rPr>
        <w:t>q</w:t>
      </w:r>
      <w:r>
        <w:rPr>
          <w:rFonts w:ascii="Arial Narrow" w:hAnsi="Arial Narrow"/>
        </w:rPr>
        <w:t xml:space="preserve"> </w:t>
      </w:r>
      <w:r w:rsidR="00F11438">
        <w:rPr>
          <w:rFonts w:ascii="Arial Narrow" w:hAnsi="Arial Narrow"/>
        </w:rPr>
        <w:t>große Runde (Strecke ca. 300m; Zeit max. 45min)</w:t>
      </w:r>
    </w:p>
    <w:p xmlns:wp14="http://schemas.microsoft.com/office/word/2010/wordml" w:rsidR="00F11438" w:rsidRDefault="00F11438" w14:paraId="60061E4C" wp14:textId="77777777">
      <w:pPr>
        <w:ind w:left="2124" w:firstLine="708"/>
        <w:rPr>
          <w:rFonts w:ascii="Arial Narrow" w:hAnsi="Arial Narrow"/>
        </w:rPr>
      </w:pPr>
    </w:p>
    <w:tbl>
      <w:tblPr>
        <w:tblW w:w="98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017"/>
        <w:gridCol w:w="1399"/>
        <w:gridCol w:w="2355"/>
        <w:gridCol w:w="1377"/>
        <w:gridCol w:w="73"/>
      </w:tblGrid>
      <w:tr xmlns:wp14="http://schemas.microsoft.com/office/word/2010/wordml" w:rsidR="00714DA3" w:rsidTr="00ED1052" w14:paraId="09C5AD51" wp14:textId="77777777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</w:trPr>
        <w:tc>
          <w:tcPr>
            <w:tcW w:w="1630" w:type="dxa"/>
          </w:tcPr>
          <w:p w:rsidR="00714DA3" w:rsidRDefault="00714DA3" w14:paraId="7B7DA662" wp14:textId="77777777">
            <w:pPr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Name / Firma</w:t>
            </w:r>
          </w:p>
          <w:p w:rsidR="00714DA3" w:rsidRDefault="00714DA3" w14:paraId="44EAFD9C" wp14:textId="77777777">
            <w:pPr>
              <w:rPr>
                <w:rFonts w:ascii="Arial Narrow" w:hAnsi="Arial Narrow"/>
                <w:sz w:val="22"/>
                <w:szCs w:val="20"/>
              </w:rPr>
            </w:pPr>
          </w:p>
        </w:tc>
        <w:tc>
          <w:tcPr>
            <w:tcW w:w="3017" w:type="dxa"/>
          </w:tcPr>
          <w:p w:rsidR="00714DA3" w:rsidRDefault="00714DA3" w14:paraId="3BD22F71" wp14:textId="77777777">
            <w:pPr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Anschrift</w:t>
            </w:r>
          </w:p>
        </w:tc>
        <w:tc>
          <w:tcPr>
            <w:tcW w:w="1399" w:type="dxa"/>
          </w:tcPr>
          <w:p w:rsidR="00714DA3" w:rsidRDefault="00714DA3" w14:paraId="44B5C37C" wp14:textId="77777777">
            <w:pPr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Betrag pro Runde</w:t>
            </w:r>
            <w:r>
              <w:rPr>
                <w:rFonts w:ascii="Arial Narrow" w:hAnsi="Arial Narrow"/>
                <w:sz w:val="22"/>
                <w:szCs w:val="20"/>
                <w:vertAlign w:val="superscript"/>
              </w:rPr>
              <w:t>*</w:t>
            </w:r>
          </w:p>
        </w:tc>
        <w:tc>
          <w:tcPr>
            <w:tcW w:w="2355" w:type="dxa"/>
          </w:tcPr>
          <w:p w:rsidR="00714DA3" w:rsidRDefault="00714DA3" w14:paraId="66B76C9C" wp14:textId="77777777">
            <w:pPr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Unterschrift</w:t>
            </w:r>
          </w:p>
        </w:tc>
        <w:tc>
          <w:tcPr>
            <w:tcW w:w="1377" w:type="dxa"/>
            <w:shd w:val="clear" w:color="auto" w:fill="C0C0C0"/>
          </w:tcPr>
          <w:p w:rsidR="00714DA3" w:rsidRDefault="00A163E8" w14:paraId="155D1FA6" wp14:textId="77777777">
            <w:pPr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getönte Felder</w:t>
            </w:r>
            <w:r w:rsidR="00714DA3">
              <w:rPr>
                <w:rFonts w:ascii="Arial Narrow" w:hAnsi="Arial Narrow"/>
                <w:sz w:val="22"/>
                <w:szCs w:val="20"/>
              </w:rPr>
              <w:t xml:space="preserve"> bitte freilassen!</w:t>
            </w:r>
          </w:p>
        </w:tc>
      </w:tr>
      <w:tr xmlns:wp14="http://schemas.microsoft.com/office/word/2010/wordml" w:rsidR="00714DA3" w:rsidTr="00ED1052" w14:paraId="1A34E2AB" wp14:textId="77777777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</w:trPr>
        <w:tc>
          <w:tcPr>
            <w:tcW w:w="1630" w:type="dxa"/>
          </w:tcPr>
          <w:p w:rsidR="00714DA3" w:rsidRDefault="00714DA3" w14:paraId="4B94D5A5" wp14:textId="77777777">
            <w:pPr>
              <w:rPr>
                <w:rFonts w:ascii="Arial Narrow" w:hAnsi="Arial Narrow"/>
                <w:sz w:val="20"/>
                <w:szCs w:val="20"/>
              </w:rPr>
            </w:pPr>
          </w:p>
          <w:p w:rsidR="00714DA3" w:rsidRDefault="00714DA3" w14:paraId="3DEEC669" wp14:textId="77777777">
            <w:pPr>
              <w:rPr>
                <w:rFonts w:ascii="Arial Narrow" w:hAnsi="Arial Narrow"/>
                <w:sz w:val="20"/>
                <w:szCs w:val="20"/>
              </w:rPr>
            </w:pPr>
          </w:p>
          <w:p w:rsidR="00714DA3" w:rsidRDefault="00714DA3" w14:paraId="3656B9AB" wp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17" w:type="dxa"/>
          </w:tcPr>
          <w:p w:rsidR="00714DA3" w:rsidRDefault="00714DA3" w14:paraId="45FB0818" wp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714DA3" w:rsidRDefault="00714DA3" w14:paraId="7FEC92C7" wp14:textId="7777777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€ </w:t>
            </w:r>
          </w:p>
        </w:tc>
        <w:tc>
          <w:tcPr>
            <w:tcW w:w="2355" w:type="dxa"/>
          </w:tcPr>
          <w:p w:rsidR="00714DA3" w:rsidRDefault="00714DA3" w14:paraId="049F31CB" wp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C0C0C0"/>
          </w:tcPr>
          <w:p w:rsidR="00714DA3" w:rsidRDefault="00714DA3" w14:paraId="53128261" wp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xmlns:wp14="http://schemas.microsoft.com/office/word/2010/wordml" w:rsidR="00714DA3" w:rsidTr="00ED1052" w14:paraId="3DF3570B" wp14:textId="77777777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</w:trPr>
        <w:tc>
          <w:tcPr>
            <w:tcW w:w="1630" w:type="dxa"/>
          </w:tcPr>
          <w:p w:rsidR="00714DA3" w:rsidRDefault="00714DA3" w14:paraId="62486C05" wp14:textId="77777777">
            <w:pPr>
              <w:rPr>
                <w:rFonts w:ascii="Arial Narrow" w:hAnsi="Arial Narrow"/>
                <w:sz w:val="20"/>
                <w:szCs w:val="20"/>
              </w:rPr>
            </w:pPr>
          </w:p>
          <w:p w:rsidR="00714DA3" w:rsidRDefault="00714DA3" w14:paraId="4101652C" wp14:textId="77777777">
            <w:pPr>
              <w:rPr>
                <w:rFonts w:ascii="Arial Narrow" w:hAnsi="Arial Narrow"/>
                <w:sz w:val="20"/>
                <w:szCs w:val="20"/>
              </w:rPr>
            </w:pPr>
          </w:p>
          <w:p w:rsidR="00714DA3" w:rsidRDefault="00714DA3" w14:paraId="4B99056E" wp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17" w:type="dxa"/>
          </w:tcPr>
          <w:p w:rsidR="00714DA3" w:rsidRDefault="00714DA3" w14:paraId="1299C43A" wp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714DA3" w:rsidRDefault="00714DA3" w14:paraId="242E52B3" wp14:textId="7777777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€</w:t>
            </w:r>
          </w:p>
        </w:tc>
        <w:tc>
          <w:tcPr>
            <w:tcW w:w="2355" w:type="dxa"/>
          </w:tcPr>
          <w:p w:rsidR="00714DA3" w:rsidRDefault="00714DA3" w14:paraId="4DDBEF00" wp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C0C0C0"/>
          </w:tcPr>
          <w:p w:rsidR="00714DA3" w:rsidRDefault="00714DA3" w14:paraId="3461D779" wp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xmlns:wp14="http://schemas.microsoft.com/office/word/2010/wordml" w:rsidR="00714DA3" w:rsidTr="00ED1052" w14:paraId="4825DEB6" wp14:textId="77777777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</w:trPr>
        <w:tc>
          <w:tcPr>
            <w:tcW w:w="1630" w:type="dxa"/>
          </w:tcPr>
          <w:p w:rsidR="00714DA3" w:rsidRDefault="00714DA3" w14:paraId="3CF2D8B6" wp14:textId="77777777">
            <w:pPr>
              <w:rPr>
                <w:rFonts w:ascii="Arial Narrow" w:hAnsi="Arial Narrow"/>
                <w:sz w:val="20"/>
                <w:szCs w:val="20"/>
              </w:rPr>
            </w:pPr>
          </w:p>
          <w:p w:rsidR="00714DA3" w:rsidRDefault="00714DA3" w14:paraId="0FB78278" wp14:textId="77777777">
            <w:pPr>
              <w:rPr>
                <w:rFonts w:ascii="Arial Narrow" w:hAnsi="Arial Narrow"/>
                <w:sz w:val="20"/>
                <w:szCs w:val="20"/>
              </w:rPr>
            </w:pPr>
          </w:p>
          <w:p w:rsidR="00714DA3" w:rsidRDefault="00714DA3" w14:paraId="1FC39945" wp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17" w:type="dxa"/>
          </w:tcPr>
          <w:p w:rsidR="00714DA3" w:rsidRDefault="00714DA3" w14:paraId="0562CB0E" wp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714DA3" w:rsidRDefault="00714DA3" w14:paraId="6BD42FB8" wp14:textId="7777777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€</w:t>
            </w:r>
          </w:p>
        </w:tc>
        <w:tc>
          <w:tcPr>
            <w:tcW w:w="2355" w:type="dxa"/>
          </w:tcPr>
          <w:p w:rsidR="00714DA3" w:rsidRDefault="00714DA3" w14:paraId="34CE0A41" wp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C0C0C0"/>
          </w:tcPr>
          <w:p w:rsidR="00714DA3" w:rsidRDefault="00714DA3" w14:paraId="62EBF3C5" wp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xmlns:wp14="http://schemas.microsoft.com/office/word/2010/wordml" w:rsidR="00714DA3" w:rsidTr="00ED1052" w14:paraId="32E8F620" wp14:textId="77777777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</w:trPr>
        <w:tc>
          <w:tcPr>
            <w:tcW w:w="1630" w:type="dxa"/>
          </w:tcPr>
          <w:p w:rsidR="00714DA3" w:rsidRDefault="00714DA3" w14:paraId="6D98A12B" wp14:textId="77777777">
            <w:pPr>
              <w:rPr>
                <w:rFonts w:ascii="Arial Narrow" w:hAnsi="Arial Narrow"/>
                <w:sz w:val="20"/>
                <w:szCs w:val="20"/>
              </w:rPr>
            </w:pPr>
          </w:p>
          <w:p w:rsidR="00714DA3" w:rsidRDefault="00714DA3" w14:paraId="2946DB82" wp14:textId="77777777">
            <w:pPr>
              <w:rPr>
                <w:rFonts w:ascii="Arial Narrow" w:hAnsi="Arial Narrow"/>
                <w:sz w:val="20"/>
                <w:szCs w:val="20"/>
              </w:rPr>
            </w:pPr>
          </w:p>
          <w:p w:rsidR="00714DA3" w:rsidRDefault="00714DA3" w14:paraId="5997CC1D" wp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17" w:type="dxa"/>
          </w:tcPr>
          <w:p w:rsidR="00714DA3" w:rsidRDefault="00714DA3" w14:paraId="110FFD37" wp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714DA3" w:rsidRDefault="00714DA3" w14:paraId="60D94DCC" wp14:textId="7777777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€</w:t>
            </w:r>
          </w:p>
        </w:tc>
        <w:tc>
          <w:tcPr>
            <w:tcW w:w="2355" w:type="dxa"/>
          </w:tcPr>
          <w:p w:rsidR="00714DA3" w:rsidRDefault="00714DA3" w14:paraId="6B699379" wp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C0C0C0"/>
          </w:tcPr>
          <w:p w:rsidR="00714DA3" w:rsidRDefault="00714DA3" w14:paraId="3FE9F23F" wp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xmlns:wp14="http://schemas.microsoft.com/office/word/2010/wordml" w:rsidR="00714DA3" w:rsidTr="00ED1052" w14:paraId="224C3EE1" wp14:textId="77777777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</w:trPr>
        <w:tc>
          <w:tcPr>
            <w:tcW w:w="1630" w:type="dxa"/>
          </w:tcPr>
          <w:p w:rsidR="00714DA3" w:rsidRDefault="00714DA3" w14:paraId="1F72F646" wp14:textId="77777777">
            <w:pPr>
              <w:rPr>
                <w:rFonts w:ascii="Arial Narrow" w:hAnsi="Arial Narrow"/>
                <w:sz w:val="20"/>
                <w:szCs w:val="20"/>
              </w:rPr>
            </w:pPr>
          </w:p>
          <w:p w:rsidR="00714DA3" w:rsidRDefault="00714DA3" w14:paraId="08CE6F91" wp14:textId="77777777">
            <w:pPr>
              <w:rPr>
                <w:rFonts w:ascii="Arial Narrow" w:hAnsi="Arial Narrow"/>
                <w:sz w:val="20"/>
                <w:szCs w:val="20"/>
              </w:rPr>
            </w:pPr>
          </w:p>
          <w:p w:rsidR="00714DA3" w:rsidRDefault="00714DA3" w14:paraId="61CDCEAD" wp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17" w:type="dxa"/>
          </w:tcPr>
          <w:p w:rsidR="00714DA3" w:rsidRDefault="00714DA3" w14:paraId="6BB9E253" wp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714DA3" w:rsidRDefault="00714DA3" w14:paraId="6DFFA815" wp14:textId="7777777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€</w:t>
            </w:r>
          </w:p>
        </w:tc>
        <w:tc>
          <w:tcPr>
            <w:tcW w:w="2355" w:type="dxa"/>
          </w:tcPr>
          <w:p w:rsidR="00714DA3" w:rsidRDefault="00714DA3" w14:paraId="23DE523C" wp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C0C0C0"/>
          </w:tcPr>
          <w:p w:rsidR="00714DA3" w:rsidRDefault="00714DA3" w14:paraId="52E56223" wp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xmlns:wp14="http://schemas.microsoft.com/office/word/2010/wordml" w:rsidR="00714DA3" w:rsidTr="00ED1052" w14:paraId="1D549482" wp14:textId="77777777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</w:trPr>
        <w:tc>
          <w:tcPr>
            <w:tcW w:w="1630" w:type="dxa"/>
            <w:tcBorders>
              <w:bottom w:val="single" w:color="auto" w:sz="4" w:space="0"/>
            </w:tcBorders>
          </w:tcPr>
          <w:p w:rsidR="00714DA3" w:rsidRDefault="00714DA3" w14:paraId="07547A01" wp14:textId="77777777">
            <w:pPr>
              <w:rPr>
                <w:rFonts w:ascii="Arial Narrow" w:hAnsi="Arial Narrow"/>
                <w:sz w:val="20"/>
                <w:szCs w:val="20"/>
              </w:rPr>
            </w:pPr>
          </w:p>
          <w:p w:rsidR="00714DA3" w:rsidRDefault="00714DA3" w14:paraId="5043CB0F" wp14:textId="77777777">
            <w:pPr>
              <w:rPr>
                <w:rFonts w:ascii="Arial Narrow" w:hAnsi="Arial Narrow"/>
                <w:sz w:val="20"/>
                <w:szCs w:val="20"/>
              </w:rPr>
            </w:pPr>
          </w:p>
          <w:p w:rsidR="00714DA3" w:rsidRDefault="00714DA3" w14:paraId="07459315" wp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17" w:type="dxa"/>
          </w:tcPr>
          <w:p w:rsidR="00714DA3" w:rsidRDefault="00714DA3" w14:paraId="6537F28F" wp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714DA3" w:rsidRDefault="00714DA3" w14:paraId="48EDF2AB" wp14:textId="7777777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€</w:t>
            </w:r>
          </w:p>
        </w:tc>
        <w:tc>
          <w:tcPr>
            <w:tcW w:w="2355" w:type="dxa"/>
          </w:tcPr>
          <w:p w:rsidR="00714DA3" w:rsidRDefault="00714DA3" w14:paraId="6DFB9E20" wp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C0C0C0"/>
          </w:tcPr>
          <w:p w:rsidR="00714DA3" w:rsidRDefault="00714DA3" w14:paraId="70DF9E56" wp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xmlns:wp14="http://schemas.microsoft.com/office/word/2010/wordml" w:rsidR="00ED1052" w:rsidTr="00ED1052" w14:paraId="707FC00C" wp14:textId="77777777">
        <w:tblPrEx>
          <w:tblCellMar>
            <w:top w:w="0" w:type="dxa"/>
            <w:bottom w:w="0" w:type="dxa"/>
          </w:tblCellMar>
        </w:tblPrEx>
        <w:trPr>
          <w:gridBefore w:val="3"/>
          <w:wBefore w:w="6046" w:type="dxa"/>
          <w:trHeight w:val="593"/>
        </w:trPr>
        <w:tc>
          <w:tcPr>
            <w:tcW w:w="2355" w:type="dxa"/>
            <w:tcBorders>
              <w:left w:val="nil"/>
              <w:bottom w:val="nil"/>
              <w:right w:val="single" w:color="auto" w:sz="12" w:space="0"/>
            </w:tcBorders>
            <w:shd w:val="clear" w:color="auto" w:fill="C0C0C0"/>
          </w:tcPr>
          <w:p w:rsidR="00ED1052" w:rsidP="00857043" w:rsidRDefault="00857043" w14:paraId="27BB7B45" wp14:textId="7777777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gelaufene</w:t>
            </w:r>
            <w:r w:rsidR="00ED1052">
              <w:rPr>
                <w:rFonts w:ascii="Arial Narrow" w:hAnsi="Arial Narrow"/>
                <w:sz w:val="20"/>
                <w:szCs w:val="20"/>
              </w:rPr>
              <w:t xml:space="preserve"> Runden:</w:t>
            </w:r>
          </w:p>
        </w:tc>
        <w:tc>
          <w:tcPr>
            <w:tcW w:w="145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C0C0C0"/>
          </w:tcPr>
          <w:p w:rsidR="00ED1052" w:rsidP="00ED1052" w:rsidRDefault="00ED1052" w14:paraId="44E871BC" wp14:textId="7777777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xmlns:wp14="http://schemas.microsoft.com/office/word/2010/wordml" w:rsidRPr="00D10CA4" w:rsidR="00714DA3" w:rsidRDefault="00714DA3" w14:paraId="144A5D23" wp14:textId="77777777">
      <w:pPr>
        <w:rPr>
          <w:rFonts w:ascii="Arial Narrow" w:hAnsi="Arial Narrow"/>
          <w:sz w:val="4"/>
          <w:szCs w:val="4"/>
        </w:rPr>
      </w:pPr>
    </w:p>
    <w:sectPr w:rsidRPr="00D10CA4" w:rsidR="00714DA3" w:rsidSect="005A471E">
      <w:headerReference w:type="default" r:id="rId10"/>
      <w:pgSz w:w="11906" w:h="16838" w:orient="portrait"/>
      <w:pgMar w:top="719" w:right="746" w:bottom="360" w:left="96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9A28E3" w:rsidRDefault="009A28E3" w14:paraId="738610EB" wp14:textId="77777777">
      <w:r>
        <w:separator/>
      </w:r>
    </w:p>
  </w:endnote>
  <w:endnote w:type="continuationSeparator" w:id="0">
    <w:p xmlns:wp14="http://schemas.microsoft.com/office/word/2010/wordml" w:rsidR="009A28E3" w:rsidRDefault="009A28E3" w14:paraId="637805D2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iko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9A28E3" w:rsidRDefault="009A28E3" w14:paraId="463F29E8" wp14:textId="77777777">
      <w:r>
        <w:separator/>
      </w:r>
    </w:p>
  </w:footnote>
  <w:footnote w:type="continuationSeparator" w:id="0">
    <w:p xmlns:wp14="http://schemas.microsoft.com/office/word/2010/wordml" w:rsidR="009A28E3" w:rsidRDefault="009A28E3" w14:paraId="3B7B4B86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Pr="00133F64" w:rsidR="00D9345A" w:rsidP="00E57191" w:rsidRDefault="00D9345A" w14:paraId="1E4EE2BC" wp14:textId="77777777">
    <w:pPr>
      <w:pStyle w:val="Kopfzeile"/>
      <w:jc w:val="center"/>
      <w:rPr>
        <w:rFonts w:ascii="Biko" w:hAnsi="Biko"/>
        <w:b/>
      </w:rPr>
    </w:pPr>
    <w:r w:rsidRPr="00133F64">
      <w:rPr>
        <w:rFonts w:ascii="Wingdings" w:hAnsi="Wingdings" w:eastAsia="Wingdings" w:cs="Wingdings"/>
        <w:b/>
      </w:rPr>
      <w:t>J</w:t>
    </w:r>
    <w:r w:rsidRPr="00133F64">
      <w:rPr>
        <w:rFonts w:ascii="Biko" w:hAnsi="Biko"/>
        <w:b/>
      </w:rPr>
      <w:t xml:space="preserve"> </w:t>
    </w:r>
    <w:r w:rsidR="00A10D70">
      <w:rPr>
        <w:rFonts w:ascii="Biko" w:hAnsi="Biko"/>
        <w:b/>
      </w:rPr>
      <w:t>Instandsetzung DFB-Spielfeld an der Grundschule – Unterstützen und helfen!</w:t>
    </w:r>
    <w:r w:rsidRPr="00133F64">
      <w:rPr>
        <w:rFonts w:ascii="Biko" w:hAnsi="Biko"/>
        <w:b/>
      </w:rPr>
      <w:t xml:space="preserve"> </w:t>
    </w:r>
    <w:r w:rsidRPr="00133F64">
      <w:rPr>
        <w:rFonts w:ascii="Wingdings" w:hAnsi="Wingdings" w:eastAsia="Wingdings" w:cs="Wingdings"/>
        <w:b/>
      </w:rPr>
      <w:t>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E265B"/>
    <w:multiLevelType w:val="hybridMultilevel"/>
    <w:tmpl w:val="3E3E1DD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2E14FB2"/>
    <w:multiLevelType w:val="hybridMultilevel"/>
    <w:tmpl w:val="FB7A051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C22173"/>
    <w:multiLevelType w:val="hybridMultilevel"/>
    <w:tmpl w:val="C55A877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F24C06"/>
    <w:multiLevelType w:val="hybridMultilevel"/>
    <w:tmpl w:val="939EA44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1276601216">
    <w:abstractNumId w:val="1"/>
  </w:num>
  <w:num w:numId="2" w16cid:durableId="2075736783">
    <w:abstractNumId w:val="2"/>
  </w:num>
  <w:num w:numId="3" w16cid:durableId="1397433739">
    <w:abstractNumId w:val="3"/>
  </w:num>
  <w:num w:numId="4" w16cid:durableId="190790888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DA3"/>
    <w:rsid w:val="000251B6"/>
    <w:rsid w:val="00055FB0"/>
    <w:rsid w:val="000E3CA1"/>
    <w:rsid w:val="00133F64"/>
    <w:rsid w:val="00147A2A"/>
    <w:rsid w:val="001536A1"/>
    <w:rsid w:val="001D599B"/>
    <w:rsid w:val="001F27C2"/>
    <w:rsid w:val="002127DA"/>
    <w:rsid w:val="0024122A"/>
    <w:rsid w:val="0025366F"/>
    <w:rsid w:val="00280E36"/>
    <w:rsid w:val="003003C3"/>
    <w:rsid w:val="00311DE5"/>
    <w:rsid w:val="00312B81"/>
    <w:rsid w:val="00315BA0"/>
    <w:rsid w:val="003624F9"/>
    <w:rsid w:val="0038313B"/>
    <w:rsid w:val="003A3122"/>
    <w:rsid w:val="003B07E8"/>
    <w:rsid w:val="00437651"/>
    <w:rsid w:val="00463772"/>
    <w:rsid w:val="00492511"/>
    <w:rsid w:val="004D03E1"/>
    <w:rsid w:val="005A471E"/>
    <w:rsid w:val="00605C29"/>
    <w:rsid w:val="0066308B"/>
    <w:rsid w:val="006650E2"/>
    <w:rsid w:val="006B14A7"/>
    <w:rsid w:val="006E6D0F"/>
    <w:rsid w:val="00714DA3"/>
    <w:rsid w:val="007538E4"/>
    <w:rsid w:val="007A684A"/>
    <w:rsid w:val="007F0F3B"/>
    <w:rsid w:val="00857043"/>
    <w:rsid w:val="009107A0"/>
    <w:rsid w:val="0092370B"/>
    <w:rsid w:val="00955778"/>
    <w:rsid w:val="009912BB"/>
    <w:rsid w:val="009A28E3"/>
    <w:rsid w:val="009A6AD9"/>
    <w:rsid w:val="00A10D70"/>
    <w:rsid w:val="00A163E8"/>
    <w:rsid w:val="00B46F7A"/>
    <w:rsid w:val="00B67B97"/>
    <w:rsid w:val="00BE69BB"/>
    <w:rsid w:val="00C16FB1"/>
    <w:rsid w:val="00CA5FD0"/>
    <w:rsid w:val="00D10CA4"/>
    <w:rsid w:val="00D353EC"/>
    <w:rsid w:val="00D9345A"/>
    <w:rsid w:val="00E44444"/>
    <w:rsid w:val="00E57191"/>
    <w:rsid w:val="00E93366"/>
    <w:rsid w:val="00ED1052"/>
    <w:rsid w:val="00F01F18"/>
    <w:rsid w:val="00F11438"/>
    <w:rsid w:val="00F1482E"/>
    <w:rsid w:val="00F56EE8"/>
    <w:rsid w:val="00FF5206"/>
    <w:rsid w:val="11AD7428"/>
    <w:rsid w:val="1BB6F312"/>
    <w:rsid w:val="267F2CA9"/>
    <w:rsid w:val="3C7BAA00"/>
    <w:rsid w:val="45B2809F"/>
    <w:rsid w:val="46643869"/>
    <w:rsid w:val="4B0CA2FA"/>
    <w:rsid w:val="4B567476"/>
    <w:rsid w:val="4F402405"/>
    <w:rsid w:val="57112ECA"/>
    <w:rsid w:val="58EC7D3C"/>
    <w:rsid w:val="62C9819D"/>
    <w:rsid w:val="6A00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A2E4DF8"/>
  <w15:chartTrackingRefBased/>
  <w15:docId w15:val="{B69EF8AE-068A-4946-A164-924CB811484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styleId="Absatz-Standardschriftart" w:default="1">
    <w:name w:val="Default Paragraph Font"/>
    <w:semiHidden/>
  </w:style>
  <w:style w:type="table" w:styleId="NormaleTabelle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rsid w:val="00E5719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57191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133F6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prechblasentext">
    <w:name w:val="Balloon Text"/>
    <w:basedOn w:val="Standard"/>
    <w:semiHidden/>
    <w:rsid w:val="00D353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image" Target="media/image1.jpe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E82B992CDA87438C622607D01A3608" ma:contentTypeVersion="9" ma:contentTypeDescription="Ein neues Dokument erstellen." ma:contentTypeScope="" ma:versionID="ce6952e3a65470f0edbc648ea2e49965">
  <xsd:schema xmlns:xsd="http://www.w3.org/2001/XMLSchema" xmlns:xs="http://www.w3.org/2001/XMLSchema" xmlns:p="http://schemas.microsoft.com/office/2006/metadata/properties" xmlns:ns2="46b255c0-ffba-437f-8f5b-3c4b44848238" xmlns:ns3="30029cbc-3135-4e82-8b10-c063042b0501" targetNamespace="http://schemas.microsoft.com/office/2006/metadata/properties" ma:root="true" ma:fieldsID="b874fe01f873990455746ec1957e43f8" ns2:_="" ns3:_="">
    <xsd:import namespace="46b255c0-ffba-437f-8f5b-3c4b44848238"/>
    <xsd:import namespace="30029cbc-3135-4e82-8b10-c063042b05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255c0-ffba-437f-8f5b-3c4b448482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9b4fc8a8-1c9c-4734-9bef-f96682d1ea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29cbc-3135-4e82-8b10-c063042b050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2e839f4-80f4-4e3b-927d-7676160d831c}" ma:internalName="TaxCatchAll" ma:showField="CatchAllData" ma:web="30029cbc-3135-4e82-8b10-c063042b05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292438-B5F2-4A1C-90A3-33A3B9372E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BCA982-C670-4E47-9A83-944B75ECC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b255c0-ffba-437f-8f5b-3c4b44848238"/>
    <ds:schemaRef ds:uri="30029cbc-3135-4e82-8b10-c063042b05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Sponsorenvertrag</dc:title>
  <dc:subject/>
  <dc:creator>Swantje Körding</dc:creator>
  <keywords/>
  <lastModifiedBy>Olaf Kowalewski</lastModifiedBy>
  <revision>5</revision>
  <lastPrinted>2021-08-20T16:20:00.0000000Z</lastPrinted>
  <dcterms:created xsi:type="dcterms:W3CDTF">2023-05-21T05:50:00.0000000Z</dcterms:created>
  <dcterms:modified xsi:type="dcterms:W3CDTF">2023-05-23T15:55:43.0952954Z</dcterms:modified>
</coreProperties>
</file>